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3D79B759" w:rsidR="00E07C95" w:rsidRPr="00436FD1" w:rsidRDefault="00472E47" w:rsidP="19FFE5DE">
      <w:pPr>
        <w:rPr>
          <w:rFonts w:ascii="Arial" w:hAnsi="Arial" w:cs="Arial"/>
          <w:lang w:val="en-GB"/>
        </w:rPr>
      </w:pPr>
      <w:r w:rsidRPr="00436FD1">
        <w:rPr>
          <w:rFonts w:ascii="Arial" w:hAnsi="Arial" w:cs="Arial"/>
          <w:b/>
          <w:bCs/>
          <w:sz w:val="28"/>
          <w:szCs w:val="28"/>
          <w:lang w:val="en-GB"/>
        </w:rPr>
        <w:t>HIGH-SPEED ROLL</w:t>
      </w:r>
      <w:r w:rsidRPr="00436FD1">
        <w:rPr>
          <w:rFonts w:ascii="Arial" w:hAnsi="Arial" w:cs="Arial"/>
          <w:b/>
          <w:bCs/>
          <w:sz w:val="28"/>
          <w:szCs w:val="28"/>
          <w:lang w:val="en-GB"/>
        </w:rPr>
        <w:t>ER</w:t>
      </w:r>
      <w:r w:rsidRPr="00436FD1">
        <w:rPr>
          <w:rFonts w:ascii="Arial" w:hAnsi="Arial" w:cs="Arial"/>
          <w:b/>
          <w:bCs/>
          <w:sz w:val="28"/>
          <w:szCs w:val="28"/>
          <w:lang w:val="en-GB"/>
        </w:rPr>
        <w:t xml:space="preserve"> DOOR</w:t>
      </w:r>
      <w:r w:rsidR="00E07C95" w:rsidRPr="00436FD1">
        <w:rPr>
          <w:rFonts w:ascii="Arial" w:hAnsi="Arial" w:cs="Arial"/>
          <w:b/>
          <w:bCs/>
          <w:sz w:val="28"/>
          <w:szCs w:val="28"/>
          <w:lang w:val="en-GB"/>
        </w:rPr>
        <w:t>, Typ</w:t>
      </w:r>
      <w:r w:rsidRPr="00436FD1">
        <w:rPr>
          <w:rFonts w:ascii="Arial" w:hAnsi="Arial" w:cs="Arial"/>
          <w:b/>
          <w:bCs/>
          <w:sz w:val="28"/>
          <w:szCs w:val="28"/>
          <w:lang w:val="en-GB"/>
        </w:rPr>
        <w:t>e</w:t>
      </w:r>
      <w:r w:rsidR="00E07C95" w:rsidRPr="00436FD1">
        <w:rPr>
          <w:rFonts w:ascii="Arial" w:hAnsi="Arial" w:cs="Arial"/>
          <w:b/>
          <w:bCs/>
          <w:sz w:val="28"/>
          <w:szCs w:val="28"/>
          <w:lang w:val="en-GB"/>
        </w:rPr>
        <w:t xml:space="preserve"> „</w:t>
      </w:r>
      <w:r w:rsidR="00933589" w:rsidRPr="00436FD1">
        <w:rPr>
          <w:rFonts w:ascii="Arial" w:hAnsi="Arial" w:cs="Arial"/>
          <w:b/>
          <w:bCs/>
          <w:color w:val="000000" w:themeColor="text1"/>
          <w:sz w:val="28"/>
          <w:szCs w:val="28"/>
          <w:lang w:val="en-GB"/>
        </w:rPr>
        <w:t>EFA-SRT</w:t>
      </w:r>
      <w:r w:rsidR="00933589" w:rsidRPr="00436FD1">
        <w:rPr>
          <w:rFonts w:ascii="Arial" w:hAnsi="Arial" w:cs="Arial"/>
          <w:color w:val="000000" w:themeColor="text1"/>
          <w:sz w:val="28"/>
          <w:szCs w:val="28"/>
          <w:vertAlign w:val="superscript"/>
          <w:lang w:val="en-GB"/>
        </w:rPr>
        <w:t>®</w:t>
      </w:r>
      <w:r w:rsidR="00933589" w:rsidRPr="00436FD1">
        <w:rPr>
          <w:rFonts w:ascii="Arial" w:hAnsi="Arial" w:cs="Arial"/>
          <w:color w:val="000000" w:themeColor="text1"/>
          <w:sz w:val="28"/>
          <w:szCs w:val="28"/>
          <w:lang w:val="en-GB"/>
        </w:rPr>
        <w:t xml:space="preserve"> </w:t>
      </w:r>
      <w:r w:rsidR="00933589" w:rsidRPr="00436FD1">
        <w:rPr>
          <w:rFonts w:ascii="Arial" w:hAnsi="Arial" w:cs="Arial"/>
          <w:b/>
          <w:bCs/>
          <w:color w:val="000000" w:themeColor="text1"/>
          <w:sz w:val="28"/>
          <w:szCs w:val="28"/>
          <w:lang w:val="en-GB"/>
        </w:rPr>
        <w:t xml:space="preserve">MS </w:t>
      </w:r>
      <w:proofErr w:type="gramStart"/>
      <w:r w:rsidR="00933589" w:rsidRPr="00436FD1">
        <w:rPr>
          <w:rFonts w:ascii="Arial" w:hAnsi="Arial" w:cs="Arial"/>
          <w:b/>
          <w:bCs/>
          <w:color w:val="000000" w:themeColor="text1"/>
          <w:sz w:val="28"/>
          <w:szCs w:val="28"/>
          <w:lang w:val="en-GB"/>
        </w:rPr>
        <w:t>USD</w:t>
      </w:r>
      <w:r w:rsidR="00E07C95" w:rsidRPr="00436FD1">
        <w:rPr>
          <w:rFonts w:ascii="Arial" w:hAnsi="Arial" w:cs="Arial"/>
          <w:b/>
          <w:bCs/>
          <w:sz w:val="28"/>
          <w:szCs w:val="28"/>
          <w:lang w:val="en-GB"/>
        </w:rPr>
        <w:t>“</w:t>
      </w:r>
      <w:proofErr w:type="gramEnd"/>
    </w:p>
    <w:p w14:paraId="12573F59" w14:textId="77777777" w:rsidR="00436FD1" w:rsidRDefault="00436FD1" w:rsidP="00E07C95">
      <w:pPr>
        <w:rPr>
          <w:rFonts w:ascii="Arial" w:hAnsi="Arial" w:cs="Arial"/>
          <w:color w:val="000000" w:themeColor="text1"/>
          <w:sz w:val="20"/>
          <w:szCs w:val="20"/>
          <w:lang w:val="en-GB"/>
        </w:rPr>
      </w:pPr>
      <w:r w:rsidRPr="00436FD1">
        <w:rPr>
          <w:rFonts w:ascii="Arial" w:hAnsi="Arial" w:cs="Arial"/>
          <w:color w:val="000000" w:themeColor="text1"/>
          <w:sz w:val="20"/>
          <w:szCs w:val="20"/>
          <w:lang w:val="en-GB"/>
        </w:rPr>
        <w:t xml:space="preserve">The high-speed rolling door, </w:t>
      </w:r>
      <w:r w:rsidRPr="00436FD1">
        <w:rPr>
          <w:rFonts w:ascii="Arial" w:hAnsi="Arial" w:cs="Arial"/>
          <w:b/>
          <w:bCs/>
          <w:color w:val="000000" w:themeColor="text1"/>
          <w:sz w:val="20"/>
          <w:szCs w:val="20"/>
          <w:lang w:val="en-GB"/>
        </w:rPr>
        <w:t>type ‘EFA-SRT</w:t>
      </w:r>
      <w:r w:rsidRPr="00436FD1">
        <w:rPr>
          <w:rFonts w:ascii="Arial" w:hAnsi="Arial" w:cs="Arial"/>
          <w:b/>
          <w:bCs/>
          <w:color w:val="000000" w:themeColor="text1"/>
          <w:sz w:val="20"/>
          <w:szCs w:val="20"/>
          <w:vertAlign w:val="superscript"/>
          <w:lang w:val="en-GB"/>
        </w:rPr>
        <w:t>®</w:t>
      </w:r>
      <w:r w:rsidRPr="00436FD1">
        <w:rPr>
          <w:rFonts w:ascii="Arial" w:hAnsi="Arial" w:cs="Arial"/>
          <w:b/>
          <w:bCs/>
          <w:color w:val="000000" w:themeColor="text1"/>
          <w:sz w:val="20"/>
          <w:szCs w:val="20"/>
          <w:lang w:val="en-GB"/>
        </w:rPr>
        <w:t xml:space="preserve"> MS USD’</w:t>
      </w:r>
      <w:r w:rsidRPr="00436FD1">
        <w:rPr>
          <w:rFonts w:ascii="Arial" w:hAnsi="Arial" w:cs="Arial"/>
          <w:color w:val="000000" w:themeColor="text1"/>
          <w:sz w:val="20"/>
          <w:szCs w:val="20"/>
          <w:lang w:val="en-GB"/>
        </w:rPr>
        <w:t>, is a functionally reliable, space-saving and low-maintenance machine protection door specially designed for intensive industrial use.</w:t>
      </w:r>
    </w:p>
    <w:p w14:paraId="3C9B70CD" w14:textId="4D0E84A5" w:rsidR="00E07C95" w:rsidRPr="00436FD1" w:rsidRDefault="00E07C95" w:rsidP="00E07C95">
      <w:pPr>
        <w:rPr>
          <w:rFonts w:ascii="Arial" w:hAnsi="Arial" w:cs="Arial"/>
          <w:caps/>
          <w:sz w:val="20"/>
          <w:szCs w:val="20"/>
          <w:lang w:val="en-GB"/>
        </w:rPr>
      </w:pPr>
      <w:r w:rsidRPr="00436FD1">
        <w:rPr>
          <w:rFonts w:ascii="Arial" w:hAnsi="Arial" w:cs="Arial"/>
          <w:b/>
          <w:caps/>
          <w:szCs w:val="20"/>
          <w:lang w:val="en-GB"/>
        </w:rPr>
        <w:t>Techni</w:t>
      </w:r>
      <w:r w:rsidR="00436FD1">
        <w:rPr>
          <w:rFonts w:ascii="Arial" w:hAnsi="Arial" w:cs="Arial"/>
          <w:b/>
          <w:caps/>
          <w:szCs w:val="20"/>
          <w:lang w:val="en-GB"/>
        </w:rPr>
        <w:t>cal features</w:t>
      </w:r>
    </w:p>
    <w:p w14:paraId="335670B1" w14:textId="7E313DA3" w:rsidR="00525722" w:rsidRPr="00525722" w:rsidRDefault="00525722" w:rsidP="00525722">
      <w:pPr>
        <w:pStyle w:val="Listenabsatz"/>
        <w:numPr>
          <w:ilvl w:val="0"/>
          <w:numId w:val="10"/>
        </w:numPr>
        <w:spacing w:after="240"/>
        <w:rPr>
          <w:rFonts w:ascii="Arial" w:hAnsi="Arial" w:cs="Arial"/>
          <w:sz w:val="20"/>
          <w:szCs w:val="20"/>
          <w:lang w:val="de-DE"/>
        </w:rPr>
      </w:pPr>
      <w:r w:rsidRPr="00525722">
        <w:rPr>
          <w:rFonts w:ascii="Arial" w:hAnsi="Arial" w:cs="Arial"/>
          <w:color w:val="000000" w:themeColor="text1"/>
          <w:sz w:val="20"/>
          <w:szCs w:val="20"/>
          <w:lang w:val="en-GB"/>
        </w:rPr>
        <w:t xml:space="preserve">Self-supporting, galvanised steel frames. Synchronous shaft for even force transmission. </w:t>
      </w:r>
      <w:r w:rsidRPr="00525722">
        <w:rPr>
          <w:rFonts w:ascii="Arial" w:hAnsi="Arial" w:cs="Arial"/>
          <w:color w:val="000000" w:themeColor="text1"/>
          <w:sz w:val="20"/>
          <w:szCs w:val="20"/>
          <w:lang w:val="de-DE"/>
        </w:rPr>
        <w:t xml:space="preserve">Precision roller </w:t>
      </w:r>
      <w:proofErr w:type="spellStart"/>
      <w:r w:rsidRPr="00525722">
        <w:rPr>
          <w:rFonts w:ascii="Arial" w:hAnsi="Arial" w:cs="Arial"/>
          <w:color w:val="000000" w:themeColor="text1"/>
          <w:sz w:val="20"/>
          <w:szCs w:val="20"/>
          <w:lang w:val="de-DE"/>
        </w:rPr>
        <w:t>assemblies</w:t>
      </w:r>
      <w:proofErr w:type="spellEnd"/>
      <w:r w:rsidRPr="00525722">
        <w:rPr>
          <w:rFonts w:ascii="Arial" w:hAnsi="Arial" w:cs="Arial"/>
          <w:color w:val="000000" w:themeColor="text1"/>
          <w:sz w:val="20"/>
          <w:szCs w:val="20"/>
          <w:lang w:val="de-DE"/>
        </w:rPr>
        <w:t xml:space="preserve"> with ball </w:t>
      </w:r>
      <w:proofErr w:type="spellStart"/>
      <w:r w:rsidRPr="00525722">
        <w:rPr>
          <w:rFonts w:ascii="Arial" w:hAnsi="Arial" w:cs="Arial"/>
          <w:color w:val="000000" w:themeColor="text1"/>
          <w:sz w:val="20"/>
          <w:szCs w:val="20"/>
          <w:lang w:val="de-DE"/>
        </w:rPr>
        <w:t>bearings</w:t>
      </w:r>
      <w:proofErr w:type="spellEnd"/>
      <w:r w:rsidRPr="00525722">
        <w:rPr>
          <w:rFonts w:ascii="Arial" w:hAnsi="Arial" w:cs="Arial"/>
          <w:color w:val="000000" w:themeColor="text1"/>
          <w:sz w:val="20"/>
          <w:szCs w:val="20"/>
          <w:lang w:val="de-DE"/>
        </w:rPr>
        <w:t xml:space="preserve"> for </w:t>
      </w:r>
      <w:proofErr w:type="spellStart"/>
      <w:r w:rsidRPr="00525722">
        <w:rPr>
          <w:rFonts w:ascii="Arial" w:hAnsi="Arial" w:cs="Arial"/>
          <w:color w:val="000000" w:themeColor="text1"/>
          <w:sz w:val="20"/>
          <w:szCs w:val="20"/>
          <w:lang w:val="de-DE"/>
        </w:rPr>
        <w:t>quiet</w:t>
      </w:r>
      <w:proofErr w:type="spellEnd"/>
      <w:r w:rsidRPr="00525722">
        <w:rPr>
          <w:rFonts w:ascii="Arial" w:hAnsi="Arial" w:cs="Arial"/>
          <w:color w:val="000000" w:themeColor="text1"/>
          <w:sz w:val="20"/>
          <w:szCs w:val="20"/>
          <w:lang w:val="de-DE"/>
        </w:rPr>
        <w:t xml:space="preserve"> </w:t>
      </w:r>
      <w:proofErr w:type="spellStart"/>
      <w:r w:rsidRPr="00525722">
        <w:rPr>
          <w:rFonts w:ascii="Arial" w:hAnsi="Arial" w:cs="Arial"/>
          <w:color w:val="000000" w:themeColor="text1"/>
          <w:sz w:val="20"/>
          <w:szCs w:val="20"/>
          <w:lang w:val="de-DE"/>
        </w:rPr>
        <w:t>running</w:t>
      </w:r>
      <w:proofErr w:type="spellEnd"/>
      <w:r>
        <w:rPr>
          <w:rFonts w:ascii="Arial" w:hAnsi="Arial" w:cs="Arial"/>
          <w:color w:val="000000" w:themeColor="text1"/>
          <w:sz w:val="20"/>
          <w:szCs w:val="20"/>
          <w:lang w:val="de-DE"/>
        </w:rPr>
        <w:t>.</w:t>
      </w:r>
    </w:p>
    <w:p w14:paraId="77983869" w14:textId="77777777" w:rsidR="00525722" w:rsidRPr="00525722" w:rsidRDefault="00525722" w:rsidP="00525722">
      <w:pPr>
        <w:pStyle w:val="Listenabsatz"/>
        <w:spacing w:after="240"/>
        <w:ind w:left="360"/>
        <w:rPr>
          <w:rFonts w:ascii="Arial" w:hAnsi="Arial" w:cs="Arial"/>
          <w:sz w:val="20"/>
          <w:szCs w:val="20"/>
          <w:lang w:val="de-DE"/>
        </w:rPr>
      </w:pPr>
    </w:p>
    <w:p w14:paraId="141A8DD7" w14:textId="77777777" w:rsidR="009D7339" w:rsidRPr="009D7339" w:rsidRDefault="00525722" w:rsidP="009D7339">
      <w:pPr>
        <w:pStyle w:val="Listenabsatz"/>
        <w:numPr>
          <w:ilvl w:val="0"/>
          <w:numId w:val="10"/>
        </w:numPr>
        <w:spacing w:after="240"/>
        <w:rPr>
          <w:rFonts w:ascii="Arial" w:hAnsi="Arial" w:cs="Arial"/>
          <w:sz w:val="20"/>
          <w:szCs w:val="20"/>
          <w:lang w:val="en-GB"/>
        </w:rPr>
      </w:pPr>
      <w:r w:rsidRPr="00525722">
        <w:rPr>
          <w:rFonts w:ascii="Arial" w:hAnsi="Arial" w:cs="Arial"/>
          <w:sz w:val="20"/>
          <w:szCs w:val="20"/>
          <w:lang w:val="en-GB"/>
        </w:rPr>
        <w:t>Door leaf: Transparent soft PVC with warning stripes, highly tear-resistant and low-stretch fabric with PVC coating on both sides, and soft PVC in welded design in accordance with DIN EN ISO 25980. All variants are free from substances that interfere with paint wetting.</w:t>
      </w:r>
    </w:p>
    <w:p w14:paraId="59C04027" w14:textId="77777777" w:rsidR="009D7339" w:rsidRPr="009D7339" w:rsidRDefault="009D7339" w:rsidP="009D7339">
      <w:pPr>
        <w:pStyle w:val="Listenabsatz"/>
        <w:rPr>
          <w:rFonts w:ascii="Arial" w:hAnsi="Arial" w:cs="Arial"/>
          <w:sz w:val="20"/>
          <w:szCs w:val="20"/>
          <w:lang w:val="en-GB"/>
        </w:rPr>
      </w:pPr>
    </w:p>
    <w:p w14:paraId="2DEB88B1" w14:textId="77777777" w:rsidR="002010A9" w:rsidRDefault="009D7339" w:rsidP="00E07C95">
      <w:pPr>
        <w:pStyle w:val="Listenabsatz"/>
        <w:numPr>
          <w:ilvl w:val="0"/>
          <w:numId w:val="10"/>
        </w:numPr>
        <w:spacing w:after="240"/>
        <w:rPr>
          <w:rFonts w:ascii="Arial" w:hAnsi="Arial" w:cs="Arial"/>
          <w:sz w:val="20"/>
          <w:szCs w:val="20"/>
          <w:lang w:val="en-GB"/>
        </w:rPr>
      </w:pPr>
      <w:r w:rsidRPr="009D7339">
        <w:rPr>
          <w:rFonts w:ascii="Arial" w:hAnsi="Arial" w:cs="Arial"/>
          <w:sz w:val="20"/>
          <w:szCs w:val="20"/>
          <w:lang w:val="en-GB"/>
        </w:rPr>
        <w:t>Opening speed up to 1.8 m/s; closing speed up to 0.8 m/s</w:t>
      </w:r>
    </w:p>
    <w:p w14:paraId="3FE7B436" w14:textId="77777777" w:rsidR="002010A9" w:rsidRPr="002010A9" w:rsidRDefault="002010A9" w:rsidP="002010A9">
      <w:pPr>
        <w:pStyle w:val="Listenabsatz"/>
        <w:rPr>
          <w:rFonts w:ascii="Arial" w:hAnsi="Arial" w:cs="Arial"/>
          <w:sz w:val="20"/>
          <w:szCs w:val="20"/>
          <w:lang w:val="en-GB"/>
        </w:rPr>
      </w:pPr>
    </w:p>
    <w:p w14:paraId="2DB45DDD" w14:textId="16F0C613" w:rsidR="002010A9" w:rsidRPr="002010A9" w:rsidRDefault="002010A9" w:rsidP="00E07C95">
      <w:pPr>
        <w:pStyle w:val="Listenabsatz"/>
        <w:numPr>
          <w:ilvl w:val="0"/>
          <w:numId w:val="10"/>
        </w:numPr>
        <w:spacing w:after="240"/>
        <w:rPr>
          <w:rFonts w:ascii="Arial" w:hAnsi="Arial" w:cs="Arial"/>
          <w:sz w:val="20"/>
          <w:szCs w:val="20"/>
          <w:lang w:val="en-GB"/>
        </w:rPr>
      </w:pPr>
      <w:r w:rsidRPr="002010A9">
        <w:rPr>
          <w:rFonts w:ascii="Arial" w:hAnsi="Arial" w:cs="Arial"/>
          <w:sz w:val="20"/>
          <w:szCs w:val="20"/>
          <w:lang w:val="en-GB"/>
        </w:rPr>
        <w:t>EFA-TRONIC</w:t>
      </w:r>
      <w:r w:rsidRPr="002010A9">
        <w:rPr>
          <w:rFonts w:ascii="Arial" w:hAnsi="Arial" w:cs="Arial"/>
          <w:sz w:val="20"/>
          <w:szCs w:val="20"/>
          <w:vertAlign w:val="superscript"/>
          <w:lang w:val="en-GB"/>
        </w:rPr>
        <w:t>®</w:t>
      </w:r>
      <w:r w:rsidRPr="002010A9">
        <w:rPr>
          <w:rFonts w:ascii="Arial" w:hAnsi="Arial" w:cs="Arial"/>
          <w:sz w:val="20"/>
          <w:szCs w:val="20"/>
          <w:lang w:val="en-GB"/>
        </w:rPr>
        <w:t xml:space="preserve"> with integrated frequency converter in plastic control cabinet (IP65), power connection 230V/400V at 50 Hz (on site)</w:t>
      </w:r>
    </w:p>
    <w:p w14:paraId="2BC6DC20" w14:textId="0D3B0ED3" w:rsidR="00E07C95" w:rsidRPr="00250EFD" w:rsidRDefault="00250EFD" w:rsidP="00E07C95">
      <w:pPr>
        <w:rPr>
          <w:rFonts w:ascii="Arial" w:hAnsi="Arial" w:cs="Arial"/>
          <w:caps/>
          <w:sz w:val="20"/>
          <w:szCs w:val="20"/>
          <w:lang w:val="en-GB"/>
        </w:rPr>
      </w:pPr>
      <w:r w:rsidRPr="00250EFD">
        <w:rPr>
          <w:rFonts w:ascii="Arial" w:hAnsi="Arial" w:cs="Arial"/>
          <w:b/>
          <w:caps/>
          <w:szCs w:val="20"/>
          <w:lang w:val="en-GB"/>
        </w:rPr>
        <w:t>Performance Values (depending on e</w:t>
      </w:r>
      <w:r>
        <w:rPr>
          <w:rFonts w:ascii="Arial" w:hAnsi="Arial" w:cs="Arial"/>
          <w:b/>
          <w:caps/>
          <w:szCs w:val="20"/>
          <w:lang w:val="en-GB"/>
        </w:rPr>
        <w:t>quipment)</w:t>
      </w:r>
    </w:p>
    <w:p w14:paraId="06F78601" w14:textId="6EACE440" w:rsidR="00E07C95" w:rsidRPr="0038073D" w:rsidRDefault="0038073D" w:rsidP="00E07C95">
      <w:pPr>
        <w:pStyle w:val="Listenabsatz"/>
        <w:numPr>
          <w:ilvl w:val="0"/>
          <w:numId w:val="11"/>
        </w:numPr>
        <w:spacing w:after="240"/>
        <w:ind w:left="357" w:hanging="357"/>
        <w:contextualSpacing w:val="0"/>
        <w:rPr>
          <w:rFonts w:ascii="Arial" w:hAnsi="Arial" w:cs="Arial"/>
          <w:sz w:val="20"/>
          <w:szCs w:val="20"/>
          <w:lang w:val="en-GB"/>
        </w:rPr>
      </w:pPr>
      <w:r w:rsidRPr="0038073D">
        <w:rPr>
          <w:rFonts w:ascii="Arial" w:hAnsi="Arial" w:cs="Arial"/>
          <w:sz w:val="20"/>
          <w:szCs w:val="20"/>
          <w:lang w:val="en-GB"/>
        </w:rPr>
        <w:t>Resistance to wind load</w:t>
      </w:r>
      <w:r w:rsidR="00E07C95" w:rsidRPr="0038073D">
        <w:rPr>
          <w:rFonts w:ascii="Arial" w:hAnsi="Arial" w:cs="Arial"/>
          <w:sz w:val="20"/>
          <w:szCs w:val="20"/>
          <w:lang w:val="en-GB"/>
        </w:rPr>
        <w:t xml:space="preserve">: DIN EN 12424, </w:t>
      </w:r>
      <w:proofErr w:type="spellStart"/>
      <w:r w:rsidR="0038236C" w:rsidRPr="0038073D">
        <w:rPr>
          <w:rFonts w:ascii="Arial" w:hAnsi="Arial" w:cs="Arial"/>
          <w:sz w:val="20"/>
          <w:szCs w:val="20"/>
          <w:lang w:val="en-GB"/>
        </w:rPr>
        <w:t>npd</w:t>
      </w:r>
      <w:proofErr w:type="spellEnd"/>
    </w:p>
    <w:p w14:paraId="074E550A" w14:textId="59C23261" w:rsidR="00E07C95" w:rsidRPr="007E5CD5" w:rsidRDefault="0038073D" w:rsidP="00E07C95">
      <w:pPr>
        <w:pStyle w:val="Listenabsatz"/>
        <w:numPr>
          <w:ilvl w:val="0"/>
          <w:numId w:val="11"/>
        </w:numPr>
        <w:spacing w:after="240"/>
        <w:ind w:left="357" w:hanging="357"/>
        <w:contextualSpacing w:val="0"/>
        <w:rPr>
          <w:rFonts w:ascii="Arial" w:hAnsi="Arial" w:cs="Arial"/>
          <w:sz w:val="20"/>
          <w:szCs w:val="20"/>
          <w:lang w:val="de-DE"/>
        </w:rPr>
      </w:pPr>
      <w:r>
        <w:rPr>
          <w:rFonts w:ascii="Arial" w:hAnsi="Arial" w:cs="Arial"/>
          <w:sz w:val="20"/>
          <w:szCs w:val="20"/>
          <w:lang w:val="de-DE"/>
        </w:rPr>
        <w:t xml:space="preserve">Air </w:t>
      </w:r>
      <w:proofErr w:type="spellStart"/>
      <w:r>
        <w:rPr>
          <w:rFonts w:ascii="Arial" w:hAnsi="Arial" w:cs="Arial"/>
          <w:sz w:val="20"/>
          <w:szCs w:val="20"/>
          <w:lang w:val="de-DE"/>
        </w:rPr>
        <w:t>permeability</w:t>
      </w:r>
      <w:proofErr w:type="spellEnd"/>
      <w:r w:rsidR="00E07C95" w:rsidRPr="007E5CD5">
        <w:rPr>
          <w:rFonts w:ascii="Arial" w:hAnsi="Arial" w:cs="Arial"/>
          <w:sz w:val="20"/>
          <w:szCs w:val="20"/>
          <w:lang w:val="de-DE"/>
        </w:rPr>
        <w:t xml:space="preserve">: DIN EN 12426, </w:t>
      </w:r>
      <w:proofErr w:type="spellStart"/>
      <w:r w:rsidR="0038236C">
        <w:rPr>
          <w:rFonts w:ascii="Arial" w:hAnsi="Arial" w:cs="Arial"/>
          <w:sz w:val="20"/>
          <w:szCs w:val="20"/>
          <w:lang w:val="de-DE"/>
        </w:rPr>
        <w:t>npd</w:t>
      </w:r>
      <w:proofErr w:type="spellEnd"/>
    </w:p>
    <w:p w14:paraId="63211BE6" w14:textId="22797DD6" w:rsidR="00E07C95" w:rsidRPr="00FB60E0" w:rsidRDefault="00E07C95" w:rsidP="00E07C95">
      <w:pPr>
        <w:pStyle w:val="Listenabsatz"/>
        <w:numPr>
          <w:ilvl w:val="0"/>
          <w:numId w:val="11"/>
        </w:numPr>
        <w:spacing w:after="240"/>
        <w:ind w:left="357" w:hanging="357"/>
        <w:contextualSpacing w:val="0"/>
        <w:rPr>
          <w:rFonts w:ascii="Arial" w:hAnsi="Arial" w:cs="Arial"/>
          <w:sz w:val="20"/>
          <w:szCs w:val="20"/>
          <w:lang w:val="en-GB"/>
        </w:rPr>
      </w:pPr>
      <w:r w:rsidRPr="00FB60E0">
        <w:rPr>
          <w:rFonts w:ascii="Arial" w:hAnsi="Arial" w:cs="Arial"/>
          <w:sz w:val="20"/>
          <w:szCs w:val="20"/>
          <w:lang w:val="en-GB"/>
        </w:rPr>
        <w:t>S</w:t>
      </w:r>
      <w:r w:rsidR="0038073D" w:rsidRPr="00FB60E0">
        <w:rPr>
          <w:rFonts w:ascii="Arial" w:hAnsi="Arial" w:cs="Arial"/>
          <w:sz w:val="20"/>
          <w:szCs w:val="20"/>
          <w:lang w:val="en-GB"/>
        </w:rPr>
        <w:t>ound Insulation</w:t>
      </w:r>
      <w:r w:rsidRPr="00FB60E0">
        <w:rPr>
          <w:rFonts w:ascii="Arial" w:hAnsi="Arial" w:cs="Arial"/>
          <w:sz w:val="20"/>
          <w:szCs w:val="20"/>
          <w:lang w:val="en-GB"/>
        </w:rPr>
        <w:t xml:space="preserve">: DIN EN ISO 717-1, </w:t>
      </w:r>
      <w:r w:rsidR="00FB60E0" w:rsidRPr="00FB60E0">
        <w:rPr>
          <w:rFonts w:ascii="Arial" w:hAnsi="Arial" w:cs="Arial"/>
          <w:sz w:val="20"/>
          <w:szCs w:val="20"/>
          <w:lang w:val="en-GB"/>
        </w:rPr>
        <w:t>up to</w:t>
      </w:r>
      <w:r w:rsidRPr="00FB60E0">
        <w:rPr>
          <w:rFonts w:ascii="Arial" w:hAnsi="Arial" w:cs="Arial"/>
          <w:sz w:val="20"/>
          <w:szCs w:val="20"/>
          <w:lang w:val="en-GB"/>
        </w:rPr>
        <w:t xml:space="preserve"> </w:t>
      </w:r>
      <w:r w:rsidR="0038236C" w:rsidRPr="00FB60E0">
        <w:rPr>
          <w:rFonts w:ascii="Arial" w:hAnsi="Arial" w:cs="Arial"/>
          <w:sz w:val="20"/>
          <w:szCs w:val="20"/>
          <w:lang w:val="en-GB"/>
        </w:rPr>
        <w:t>12</w:t>
      </w:r>
      <w:r w:rsidRPr="00FB60E0">
        <w:rPr>
          <w:rFonts w:ascii="Arial" w:hAnsi="Arial" w:cs="Arial"/>
          <w:sz w:val="20"/>
          <w:szCs w:val="20"/>
          <w:lang w:val="en-GB"/>
        </w:rPr>
        <w:t xml:space="preserve"> dB(A)</w:t>
      </w:r>
    </w:p>
    <w:p w14:paraId="7025077C" w14:textId="77777777" w:rsidR="00E07C95" w:rsidRPr="00FB60E0" w:rsidRDefault="00E07C95" w:rsidP="00E07C95">
      <w:pPr>
        <w:rPr>
          <w:rFonts w:ascii="Arial" w:hAnsi="Arial" w:cs="Arial"/>
          <w:b/>
          <w:caps/>
          <w:sz w:val="24"/>
          <w:lang w:val="en-GB"/>
        </w:rPr>
      </w:pPr>
      <w:r w:rsidRPr="00FB60E0">
        <w:rPr>
          <w:rFonts w:ascii="Arial" w:hAnsi="Arial" w:cs="Arial"/>
          <w:b/>
          <w:caps/>
          <w:sz w:val="24"/>
          <w:lang w:val="en-GB"/>
        </w:rPr>
        <w:br w:type="page"/>
      </w:r>
    </w:p>
    <w:p w14:paraId="579D153C" w14:textId="36FA0CA7" w:rsidR="00E07C95" w:rsidRPr="00344185" w:rsidRDefault="00344185" w:rsidP="00E07C95">
      <w:pPr>
        <w:rPr>
          <w:rFonts w:ascii="Arial" w:hAnsi="Arial" w:cs="Arial"/>
          <w:caps/>
          <w:lang w:val="en-GB"/>
        </w:rPr>
      </w:pPr>
      <w:r w:rsidRPr="00344185">
        <w:rPr>
          <w:rFonts w:ascii="Arial" w:hAnsi="Arial" w:cs="Arial"/>
          <w:b/>
          <w:caps/>
          <w:sz w:val="24"/>
          <w:lang w:val="en-GB"/>
        </w:rPr>
        <w:lastRenderedPageBreak/>
        <w:t xml:space="preserve">Dimensions of the </w:t>
      </w:r>
      <w:r>
        <w:rPr>
          <w:rFonts w:ascii="Arial" w:hAnsi="Arial" w:cs="Arial"/>
          <w:b/>
          <w:caps/>
          <w:sz w:val="24"/>
          <w:lang w:val="en-GB"/>
        </w:rPr>
        <w:t>clear opening</w:t>
      </w:r>
    </w:p>
    <w:p w14:paraId="40447BEF" w14:textId="7B46D81B" w:rsidR="00E07C95" w:rsidRPr="00344185" w:rsidRDefault="00344185" w:rsidP="00E07C95">
      <w:pPr>
        <w:rPr>
          <w:rFonts w:ascii="Arial" w:hAnsi="Arial" w:cs="Arial"/>
          <w:lang w:val="en-GB"/>
        </w:rPr>
      </w:pPr>
      <w:r>
        <w:rPr>
          <w:rFonts w:ascii="Arial" w:hAnsi="Arial" w:cs="Arial"/>
          <w:lang w:val="en-GB"/>
        </w:rPr>
        <w:t>Width</w:t>
      </w:r>
      <w:r w:rsidR="00E07C95" w:rsidRPr="00344185">
        <w:rPr>
          <w:rFonts w:ascii="Arial" w:hAnsi="Arial" w:cs="Arial"/>
          <w:lang w:val="en-GB"/>
        </w:rPr>
        <w:t xml:space="preserve"> = ............... mm</w:t>
      </w:r>
    </w:p>
    <w:p w14:paraId="1E535133" w14:textId="5FA21E09" w:rsidR="00E07C95" w:rsidRPr="00344185" w:rsidRDefault="00E07C95" w:rsidP="00E07C95">
      <w:pPr>
        <w:rPr>
          <w:rFonts w:ascii="Arial" w:hAnsi="Arial" w:cs="Arial"/>
          <w:lang w:val="en-GB"/>
        </w:rPr>
      </w:pPr>
      <w:r w:rsidRPr="00344185">
        <w:rPr>
          <w:rFonts w:ascii="Arial" w:hAnsi="Arial" w:cs="Arial"/>
          <w:lang w:val="en-GB"/>
        </w:rPr>
        <w:t>H</w:t>
      </w:r>
      <w:r w:rsidR="00344185">
        <w:rPr>
          <w:rFonts w:ascii="Arial" w:hAnsi="Arial" w:cs="Arial"/>
          <w:lang w:val="en-GB"/>
        </w:rPr>
        <w:t>eight</w:t>
      </w:r>
      <w:r w:rsidRPr="00344185">
        <w:rPr>
          <w:rFonts w:ascii="Arial" w:hAnsi="Arial" w:cs="Arial"/>
          <w:lang w:val="en-GB"/>
        </w:rPr>
        <w:t xml:space="preserve"> = ............... mm</w:t>
      </w:r>
    </w:p>
    <w:p w14:paraId="7D5ECF0A" w14:textId="77777777" w:rsidR="00E07C95" w:rsidRPr="00344185" w:rsidRDefault="00E07C95" w:rsidP="00E07C95">
      <w:pPr>
        <w:rPr>
          <w:rFonts w:ascii="Arial" w:hAnsi="Arial" w:cs="Arial"/>
          <w:lang w:val="en-GB"/>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3EC10" w14:textId="77777777" w:rsidR="00062674" w:rsidRDefault="00062674" w:rsidP="00E07C95">
      <w:pPr>
        <w:spacing w:after="0" w:line="240" w:lineRule="auto"/>
      </w:pPr>
      <w:r>
        <w:separator/>
      </w:r>
    </w:p>
  </w:endnote>
  <w:endnote w:type="continuationSeparator" w:id="0">
    <w:p w14:paraId="1DA6964A" w14:textId="77777777" w:rsidR="00062674" w:rsidRDefault="00062674"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380FBC7F" w:rsidR="00283AE2" w:rsidRDefault="00250EFD"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5E739182"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250EFD">
      <w:rPr>
        <w:rFonts w:ascii="Arial" w:hAnsi="Arial" w:cs="Arial"/>
        <w:sz w:val="20"/>
        <w:szCs w:val="20"/>
        <w:lang w:val="de-DE"/>
      </w:rPr>
      <w:t>Subject</w:t>
    </w:r>
    <w:proofErr w:type="spellEnd"/>
    <w:r w:rsidR="00250EFD">
      <w:rPr>
        <w:rFonts w:ascii="Arial" w:hAnsi="Arial" w:cs="Arial"/>
        <w:sz w:val="20"/>
        <w:szCs w:val="20"/>
        <w:lang w:val="de-DE"/>
      </w:rPr>
      <w:t xml:space="preserve"> to </w:t>
    </w:r>
    <w:proofErr w:type="spellStart"/>
    <w:r w:rsidR="00250EFD">
      <w:rPr>
        <w:rFonts w:ascii="Arial" w:hAnsi="Arial" w:cs="Arial"/>
        <w:sz w:val="20"/>
        <w:szCs w:val="20"/>
        <w:lang w:val="de-DE"/>
      </w:rPr>
      <w:t>technical</w:t>
    </w:r>
    <w:proofErr w:type="spellEnd"/>
    <w:r w:rsidR="00250EFD">
      <w:rPr>
        <w:rFonts w:ascii="Arial" w:hAnsi="Arial" w:cs="Arial"/>
        <w:sz w:val="20"/>
        <w:szCs w:val="20"/>
        <w:lang w:val="de-DE"/>
      </w:rPr>
      <w:t xml:space="preserve"> </w:t>
    </w:r>
    <w:proofErr w:type="spellStart"/>
    <w:r w:rsidR="00250EFD">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46492" w14:textId="77777777" w:rsidR="00062674" w:rsidRDefault="00062674" w:rsidP="00E07C95">
      <w:pPr>
        <w:spacing w:after="0" w:line="240" w:lineRule="auto"/>
      </w:pPr>
      <w:r>
        <w:separator/>
      </w:r>
    </w:p>
  </w:footnote>
  <w:footnote w:type="continuationSeparator" w:id="0">
    <w:p w14:paraId="0A814DA0" w14:textId="77777777" w:rsidR="00062674" w:rsidRDefault="00062674"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62674"/>
    <w:rsid w:val="0015074B"/>
    <w:rsid w:val="001813DB"/>
    <w:rsid w:val="001E60B4"/>
    <w:rsid w:val="002010A9"/>
    <w:rsid w:val="00227211"/>
    <w:rsid w:val="002351D8"/>
    <w:rsid w:val="002442ED"/>
    <w:rsid w:val="00250EFD"/>
    <w:rsid w:val="00270932"/>
    <w:rsid w:val="00283AE2"/>
    <w:rsid w:val="0029639D"/>
    <w:rsid w:val="002A0779"/>
    <w:rsid w:val="00326F90"/>
    <w:rsid w:val="00344185"/>
    <w:rsid w:val="0038073D"/>
    <w:rsid w:val="0038236C"/>
    <w:rsid w:val="00436FD1"/>
    <w:rsid w:val="004465CB"/>
    <w:rsid w:val="00457341"/>
    <w:rsid w:val="00464C7D"/>
    <w:rsid w:val="00472E47"/>
    <w:rsid w:val="004829D3"/>
    <w:rsid w:val="00512667"/>
    <w:rsid w:val="00525722"/>
    <w:rsid w:val="00576F2F"/>
    <w:rsid w:val="005A4498"/>
    <w:rsid w:val="00600A88"/>
    <w:rsid w:val="006C3CDC"/>
    <w:rsid w:val="007A0B54"/>
    <w:rsid w:val="007E67DF"/>
    <w:rsid w:val="008529A7"/>
    <w:rsid w:val="008A7954"/>
    <w:rsid w:val="00933589"/>
    <w:rsid w:val="009D7339"/>
    <w:rsid w:val="009F0DB6"/>
    <w:rsid w:val="00AA1D8D"/>
    <w:rsid w:val="00B06472"/>
    <w:rsid w:val="00B47730"/>
    <w:rsid w:val="00C91BBA"/>
    <w:rsid w:val="00CB0664"/>
    <w:rsid w:val="00CB15BC"/>
    <w:rsid w:val="00D07ADE"/>
    <w:rsid w:val="00E07C95"/>
    <w:rsid w:val="00E77C9D"/>
    <w:rsid w:val="00EF3232"/>
    <w:rsid w:val="00FB60E0"/>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054511e1d124f7267e575213e8ce1deb">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288a1ab788caadde1eff2a4fe39fd9b6"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363</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EFA-SRT® MS USD (312)</TermName>
          <TermId xmlns="http://schemas.microsoft.com/office/infopath/2007/PartnerControls">e1b478a6-6082-4160-a752-6b1bf59bea05</TermId>
        </TermInfo>
      </Terms>
    </ic30b02f2e4442e282db724ab73aab5d>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D570216-4BD0-40F9-ADBA-CDED97060704}"/>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978</Characters>
  <Application>Microsoft Office Word</Application>
  <DocSecurity>0</DocSecurity>
  <Lines>8</Lines>
  <Paragraphs>2</Paragraphs>
  <ScaleCrop>false</ScaleCrop>
  <Manager/>
  <Company/>
  <LinksUpToDate>false</LinksUpToDate>
  <CharactersWithSpaces>1131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12</cp:revision>
  <dcterms:created xsi:type="dcterms:W3CDTF">2025-10-06T05:08:00Z</dcterms:created>
  <dcterms:modified xsi:type="dcterms:W3CDTF">2025-10-06T08:30:00Z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363;#EFA-SRT® MS USD (312)|e1b478a6-6082-4160-a752-6b1bf59bea05</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363;#EFA-SRT® MS USD (312)|e1b478a6-6082-4160-a752-6b1bf59bea05</vt:lpwstr>
  </property>
</Properties>
</file>